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1E679" w14:textId="77777777" w:rsidR="00850E29" w:rsidRDefault="00C25711" w:rsidP="00C25711">
      <w:pPr>
        <w:jc w:val="center"/>
        <w:rPr>
          <w:sz w:val="36"/>
          <w:szCs w:val="36"/>
        </w:rPr>
      </w:pPr>
      <w:bookmarkStart w:id="0" w:name="_GoBack"/>
      <w:bookmarkEnd w:id="0"/>
      <w:r w:rsidRPr="00C25711">
        <w:rPr>
          <w:sz w:val="36"/>
          <w:szCs w:val="36"/>
        </w:rPr>
        <w:t xml:space="preserve">Den </w:t>
      </w:r>
      <w:r w:rsidR="00894080">
        <w:rPr>
          <w:sz w:val="36"/>
          <w:szCs w:val="36"/>
        </w:rPr>
        <w:t>bästa</w:t>
      </w:r>
      <w:r w:rsidRPr="00C25711">
        <w:rPr>
          <w:sz w:val="36"/>
          <w:szCs w:val="36"/>
        </w:rPr>
        <w:t xml:space="preserve"> reflexen</w:t>
      </w:r>
    </w:p>
    <w:p w14:paraId="2DA396C3" w14:textId="77777777" w:rsidR="00C25711" w:rsidRPr="00894080" w:rsidRDefault="00C25711" w:rsidP="00C25711">
      <w:pPr>
        <w:jc w:val="center"/>
        <w:rPr>
          <w:sz w:val="28"/>
          <w:szCs w:val="28"/>
        </w:rPr>
      </w:pPr>
    </w:p>
    <w:p w14:paraId="77DB7268" w14:textId="77777777" w:rsidR="00C25711" w:rsidRPr="00894080" w:rsidRDefault="00C25711" w:rsidP="00C25711">
      <w:pPr>
        <w:rPr>
          <w:sz w:val="28"/>
          <w:szCs w:val="28"/>
        </w:rPr>
      </w:pPr>
      <w:r w:rsidRPr="00894080">
        <w:rPr>
          <w:sz w:val="28"/>
          <w:szCs w:val="28"/>
        </w:rPr>
        <w:t xml:space="preserve">Det var en gång en gubbe som bodde i en liten stuga mitt inne i en mörk skog. En dag skulle han gå till affären och handla lite mat. Han gick hemifrån sent på eftermiddagen, det hade redan börjat bli mörkt. Han gick över vägen och då kom en bil. Men han hann se den och kastade sig snabbt bort från vägen. När bilen hade kört förbi fortsatte gubben att gå mot affären. Rätt som det var så kom det en kvinna på en cykel, men gubben hann inte se henne för att det var mörkt och hon hade ingen reflex på sig. Det blev en stor krock där både gubben och kvinnan fick ont i huvudet. Gubben ringde 112, ambulansen kom och hjälpte dem. Sköterskan skällde på både gubben och kvinnan för att ingen av dem hade haft en reflex på sig. Så gubben bestämde sig för att köpa en reflex i affären när han kom dit. </w:t>
      </w:r>
    </w:p>
    <w:p w14:paraId="38C0E922" w14:textId="77777777" w:rsidR="00C25711" w:rsidRPr="00894080" w:rsidRDefault="00C25711" w:rsidP="00C25711">
      <w:pPr>
        <w:rPr>
          <w:sz w:val="28"/>
          <w:szCs w:val="28"/>
        </w:rPr>
      </w:pPr>
    </w:p>
    <w:p w14:paraId="5BBC7FD0" w14:textId="77777777" w:rsidR="00C25711" w:rsidRPr="00894080" w:rsidRDefault="00C25711" w:rsidP="00C25711">
      <w:pPr>
        <w:rPr>
          <w:sz w:val="28"/>
          <w:szCs w:val="28"/>
        </w:rPr>
      </w:pPr>
      <w:r w:rsidRPr="00894080">
        <w:rPr>
          <w:sz w:val="28"/>
          <w:szCs w:val="28"/>
        </w:rPr>
        <w:t>Efter att han handla</w:t>
      </w:r>
      <w:r w:rsidR="00894080" w:rsidRPr="00894080">
        <w:rPr>
          <w:sz w:val="28"/>
          <w:szCs w:val="28"/>
        </w:rPr>
        <w:t>t</w:t>
      </w:r>
      <w:r w:rsidRPr="00894080">
        <w:rPr>
          <w:sz w:val="28"/>
          <w:szCs w:val="28"/>
        </w:rPr>
        <w:t xml:space="preserve"> en sallad och en reflex så skulle han gå hemåt igen. Men innan han började gå så satte han på sig reflexen. Men var skulle han sätta den? Han provade att fästa den på armen, men det gick inte. Så han testade att hålla i den, men då syntes den inte. Till slut så kom han på att den skulle hänga längst ner på hans jacka. Sedan började han gå hem. På vägen mötte han flera bilar, men den här gången behövde han inte kasta sig av vägen, eftersom alla bilar såg honom och han</w:t>
      </w:r>
      <w:r w:rsidR="00894080" w:rsidRPr="00894080">
        <w:rPr>
          <w:sz w:val="28"/>
          <w:szCs w:val="28"/>
        </w:rPr>
        <w:t>n</w:t>
      </w:r>
      <w:r w:rsidRPr="00894080">
        <w:rPr>
          <w:sz w:val="28"/>
          <w:szCs w:val="28"/>
        </w:rPr>
        <w:t xml:space="preserve"> svänga undan. </w:t>
      </w:r>
    </w:p>
    <w:p w14:paraId="69802CD2" w14:textId="77777777" w:rsidR="00C25711" w:rsidRPr="00894080" w:rsidRDefault="00C25711" w:rsidP="00C25711">
      <w:pPr>
        <w:rPr>
          <w:sz w:val="28"/>
          <w:szCs w:val="28"/>
        </w:rPr>
      </w:pPr>
    </w:p>
    <w:p w14:paraId="75446175" w14:textId="77777777" w:rsidR="00C25711" w:rsidRDefault="00C25711" w:rsidP="00C25711">
      <w:pPr>
        <w:rPr>
          <w:sz w:val="28"/>
          <w:szCs w:val="28"/>
        </w:rPr>
      </w:pPr>
      <w:r w:rsidRPr="00894080">
        <w:rPr>
          <w:sz w:val="28"/>
          <w:szCs w:val="28"/>
        </w:rPr>
        <w:t>När han kom hem satte han sig framför t</w:t>
      </w:r>
      <w:r w:rsidR="00894080" w:rsidRPr="00894080">
        <w:rPr>
          <w:sz w:val="28"/>
          <w:szCs w:val="28"/>
        </w:rPr>
        <w:t>v:n</w:t>
      </w:r>
      <w:r w:rsidRPr="00894080">
        <w:rPr>
          <w:sz w:val="28"/>
          <w:szCs w:val="28"/>
        </w:rPr>
        <w:t xml:space="preserve"> och åt upp sin sallad. Han tänkte att han ska köpa fler reflexer imorgon</w:t>
      </w:r>
      <w:r w:rsidR="00894080" w:rsidRPr="00894080">
        <w:rPr>
          <w:sz w:val="28"/>
          <w:szCs w:val="28"/>
        </w:rPr>
        <w:t xml:space="preserve"> för säkerhets skull.</w:t>
      </w:r>
    </w:p>
    <w:p w14:paraId="5B5BB84B" w14:textId="77777777" w:rsidR="00894080" w:rsidRDefault="00894080" w:rsidP="00C25711">
      <w:pPr>
        <w:rPr>
          <w:sz w:val="28"/>
          <w:szCs w:val="28"/>
        </w:rPr>
      </w:pPr>
    </w:p>
    <w:p w14:paraId="68B9F993" w14:textId="77777777" w:rsidR="00894080" w:rsidRPr="00894080" w:rsidRDefault="00894080" w:rsidP="00C25711">
      <w:pPr>
        <w:rPr>
          <w:sz w:val="28"/>
          <w:szCs w:val="28"/>
        </w:rPr>
      </w:pPr>
      <w:r>
        <w:rPr>
          <w:sz w:val="28"/>
          <w:szCs w:val="28"/>
        </w:rPr>
        <w:t>Av klass 1a, Ekensbergsskolan</w:t>
      </w:r>
    </w:p>
    <w:sectPr w:rsidR="00894080" w:rsidRPr="0089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11"/>
    <w:rsid w:val="000F1B32"/>
    <w:rsid w:val="00850E29"/>
    <w:rsid w:val="00894080"/>
    <w:rsid w:val="00C257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6BD6"/>
  <w15:chartTrackingRefBased/>
  <w15:docId w15:val="{D1209787-9B37-4D96-A803-C3706D65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1260</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Wikdahl</dc:creator>
  <cp:keywords/>
  <dc:description/>
  <cp:lastModifiedBy>Kristina Brändström Tolf</cp:lastModifiedBy>
  <cp:revision>2</cp:revision>
  <dcterms:created xsi:type="dcterms:W3CDTF">2019-11-07T10:12:00Z</dcterms:created>
  <dcterms:modified xsi:type="dcterms:W3CDTF">2019-11-07T10:12:00Z</dcterms:modified>
</cp:coreProperties>
</file>