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131" w14:textId="1778C3E2" w:rsidR="00814AE2" w:rsidRDefault="1EF6F59B" w:rsidP="1EF6F59B">
      <w:pPr>
        <w:jc w:val="center"/>
        <w:rPr>
          <w:b/>
          <w:bCs/>
          <w:sz w:val="32"/>
          <w:szCs w:val="32"/>
          <w:u w:val="single"/>
        </w:rPr>
      </w:pPr>
      <w:bookmarkStart w:id="0" w:name="_GoBack"/>
      <w:bookmarkEnd w:id="0"/>
      <w:r w:rsidRPr="1EF6F59B">
        <w:rPr>
          <w:b/>
          <w:bCs/>
          <w:sz w:val="32"/>
          <w:szCs w:val="32"/>
          <w:u w:val="single"/>
        </w:rPr>
        <w:t>Skogspromenaden</w:t>
      </w:r>
    </w:p>
    <w:p w14:paraId="2AF98D45" w14:textId="1409084E" w:rsidR="3DF03967" w:rsidRDefault="3DF03967" w:rsidP="3DF03967">
      <w:pPr>
        <w:rPr>
          <w:sz w:val="32"/>
          <w:szCs w:val="32"/>
        </w:rPr>
      </w:pPr>
      <w:r w:rsidRPr="3DF03967">
        <w:rPr>
          <w:sz w:val="32"/>
          <w:szCs w:val="32"/>
        </w:rPr>
        <w:t>Det var en gång en familj som var ute och gick. De gick på en grusväg i skogen. Det var mamma Maja, pappa Kalle och barnet Isak. De fick pulsa genom snön som nyss hade fallit. När de har promenerat en stund hör de ett högt ljud. De stannade och lyssnade vad det kunde vara. Samtidigt var Filip ute och körde sin enduro. Han körde på samma väg som de gick. Isak blir rädd för ljudet och springer in i skogen. Plötsligt ser föräldrarna en enduro som kommer emot dem på vägen. Filip kommer i full fart och ser först inte föräldrarna förrän han är ganska nära eftersom de inte har någon reflex. Han hinner precis stanna framför dem. Han blev rädd när han förstod att han nästan hade kört på dem. Filip kliver av enduron och pratar med föräldrarna. Han är lite arg på dem för att de inte har några reflexer. De säger:</w:t>
      </w:r>
    </w:p>
    <w:p w14:paraId="19A8F33B" w14:textId="0FA2A1D9" w:rsidR="3DF03967" w:rsidRDefault="004A7309" w:rsidP="3DF03967">
      <w:pPr>
        <w:rPr>
          <w:sz w:val="32"/>
          <w:szCs w:val="32"/>
        </w:rPr>
      </w:pPr>
      <w:r w:rsidRPr="3DF03967">
        <w:rPr>
          <w:sz w:val="32"/>
          <w:szCs w:val="32"/>
        </w:rPr>
        <w:t>–</w:t>
      </w:r>
      <w:r w:rsidR="3DF03967" w:rsidRPr="3DF03967">
        <w:rPr>
          <w:sz w:val="32"/>
          <w:szCs w:val="32"/>
        </w:rPr>
        <w:t xml:space="preserve"> Förlåt. Det var inte mörkt när vi började gå. Vi skulle ha tagit med oss reflexer. Vår pojke Isak blev rädd när du kom och sprang in i skogen.</w:t>
      </w:r>
      <w:r>
        <w:rPr>
          <w:sz w:val="32"/>
          <w:szCs w:val="32"/>
        </w:rPr>
        <w:t xml:space="preserve"> Han har en reflexväst på sig.</w:t>
      </w:r>
    </w:p>
    <w:p w14:paraId="02D88793" w14:textId="46AF752E" w:rsidR="3DF03967" w:rsidRDefault="004A7309" w:rsidP="3DF03967">
      <w:pPr>
        <w:rPr>
          <w:sz w:val="32"/>
          <w:szCs w:val="32"/>
        </w:rPr>
      </w:pPr>
      <w:r w:rsidRPr="3DF03967">
        <w:rPr>
          <w:sz w:val="32"/>
          <w:szCs w:val="32"/>
        </w:rPr>
        <w:t>–</w:t>
      </w:r>
      <w:r w:rsidR="3DF03967" w:rsidRPr="3DF03967">
        <w:rPr>
          <w:sz w:val="32"/>
          <w:szCs w:val="32"/>
        </w:rPr>
        <w:t xml:space="preserve"> Jag har reflexer med mig som ni kan få. Nu måste vi leta efter Isak också. Jag har en ficklampa med mig som vi kan använda.</w:t>
      </w:r>
    </w:p>
    <w:p w14:paraId="55EFD6E1" w14:textId="2E721838" w:rsidR="3DF03967" w:rsidRDefault="3DF03967" w:rsidP="3DF03967">
      <w:pPr>
        <w:rPr>
          <w:sz w:val="32"/>
          <w:szCs w:val="32"/>
        </w:rPr>
      </w:pPr>
      <w:r w:rsidRPr="3DF03967">
        <w:rPr>
          <w:sz w:val="32"/>
          <w:szCs w:val="32"/>
        </w:rPr>
        <w:t xml:space="preserve">De börjar gå in i skogen, de ropar efter Isak och Filip lyser med sin ficklampa. Isak har gömt sig under en gran och kommer inte fram fastän de ropar på honom. Rätt som det är ser Filip något som glimmar till under en gran. Han går dit och ser Isak, sedan ropar han på föräldrarna. De kommer dit och Isak vågar komma fram. Filip berömmer honom och säger att det var bra att han inte sprungit iväg utan stannat under granen. Han säger också att det var bra att han hade reflexväst så att han syntes bra. De går tillbaka till vägen. Där fortsätter familjen sin promenad och Filip åker vidare. </w:t>
      </w:r>
    </w:p>
    <w:p w14:paraId="7E26BF42" w14:textId="3FC58B7B" w:rsidR="3DF03967" w:rsidRDefault="3DF03967" w:rsidP="3DF03967">
      <w:pPr>
        <w:rPr>
          <w:sz w:val="32"/>
          <w:szCs w:val="32"/>
        </w:rPr>
      </w:pPr>
      <w:r w:rsidRPr="3DF03967">
        <w:rPr>
          <w:sz w:val="32"/>
          <w:szCs w:val="32"/>
        </w:rPr>
        <w:t>Nu har föräldrarna lärt sig att alltid ha en reflex med sig.</w:t>
      </w:r>
    </w:p>
    <w:p w14:paraId="226C3078" w14:textId="27B9D4BB" w:rsidR="3DF03967" w:rsidRDefault="3DF03967" w:rsidP="3DF03967">
      <w:pPr>
        <w:rPr>
          <w:sz w:val="32"/>
          <w:szCs w:val="32"/>
        </w:rPr>
      </w:pPr>
    </w:p>
    <w:p w14:paraId="404B66E2" w14:textId="7F22250B" w:rsidR="3DF03967" w:rsidRDefault="5B8B3B0C" w:rsidP="3DF03967">
      <w:pPr>
        <w:rPr>
          <w:sz w:val="32"/>
          <w:szCs w:val="32"/>
        </w:rPr>
      </w:pPr>
      <w:r w:rsidRPr="5B8B3B0C">
        <w:rPr>
          <w:sz w:val="32"/>
          <w:szCs w:val="32"/>
        </w:rPr>
        <w:t>Slut!</w:t>
      </w:r>
    </w:p>
    <w:p w14:paraId="6756807E" w14:textId="554CD156" w:rsidR="5B8B3B0C" w:rsidRDefault="5B8B3B0C" w:rsidP="5B8B3B0C">
      <w:pPr>
        <w:rPr>
          <w:sz w:val="32"/>
          <w:szCs w:val="32"/>
        </w:rPr>
      </w:pPr>
      <w:r w:rsidRPr="5B8B3B0C">
        <w:rPr>
          <w:sz w:val="32"/>
          <w:szCs w:val="32"/>
        </w:rPr>
        <w:t>Klass 1 på Vikmanshyttans skola, Hedemora</w:t>
      </w:r>
    </w:p>
    <w:sectPr w:rsidR="5B8B3B0C" w:rsidSect="00212CAD">
      <w:pgSz w:w="11906" w:h="16838"/>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88C"/>
    <w:multiLevelType w:val="hybridMultilevel"/>
    <w:tmpl w:val="25EAE754"/>
    <w:lvl w:ilvl="0" w:tplc="FD5C656E">
      <w:start w:val="1"/>
      <w:numFmt w:val="bullet"/>
      <w:lvlText w:val=""/>
      <w:lvlJc w:val="left"/>
      <w:pPr>
        <w:ind w:left="720" w:hanging="360"/>
      </w:pPr>
      <w:rPr>
        <w:rFonts w:ascii="Symbol" w:hAnsi="Symbol" w:hint="default"/>
      </w:rPr>
    </w:lvl>
    <w:lvl w:ilvl="1" w:tplc="AD5AC3B4">
      <w:start w:val="1"/>
      <w:numFmt w:val="bullet"/>
      <w:lvlText w:val="o"/>
      <w:lvlJc w:val="left"/>
      <w:pPr>
        <w:ind w:left="1440" w:hanging="360"/>
      </w:pPr>
      <w:rPr>
        <w:rFonts w:ascii="Courier New" w:hAnsi="Courier New" w:hint="default"/>
      </w:rPr>
    </w:lvl>
    <w:lvl w:ilvl="2" w:tplc="6F42C5F4">
      <w:start w:val="1"/>
      <w:numFmt w:val="bullet"/>
      <w:lvlText w:val=""/>
      <w:lvlJc w:val="left"/>
      <w:pPr>
        <w:ind w:left="2160" w:hanging="360"/>
      </w:pPr>
      <w:rPr>
        <w:rFonts w:ascii="Wingdings" w:hAnsi="Wingdings" w:hint="default"/>
      </w:rPr>
    </w:lvl>
    <w:lvl w:ilvl="3" w:tplc="B8E2560E">
      <w:start w:val="1"/>
      <w:numFmt w:val="bullet"/>
      <w:lvlText w:val=""/>
      <w:lvlJc w:val="left"/>
      <w:pPr>
        <w:ind w:left="2880" w:hanging="360"/>
      </w:pPr>
      <w:rPr>
        <w:rFonts w:ascii="Symbol" w:hAnsi="Symbol" w:hint="default"/>
      </w:rPr>
    </w:lvl>
    <w:lvl w:ilvl="4" w:tplc="E9B0B958">
      <w:start w:val="1"/>
      <w:numFmt w:val="bullet"/>
      <w:lvlText w:val="o"/>
      <w:lvlJc w:val="left"/>
      <w:pPr>
        <w:ind w:left="3600" w:hanging="360"/>
      </w:pPr>
      <w:rPr>
        <w:rFonts w:ascii="Courier New" w:hAnsi="Courier New" w:hint="default"/>
      </w:rPr>
    </w:lvl>
    <w:lvl w:ilvl="5" w:tplc="D39A67F0">
      <w:start w:val="1"/>
      <w:numFmt w:val="bullet"/>
      <w:lvlText w:val=""/>
      <w:lvlJc w:val="left"/>
      <w:pPr>
        <w:ind w:left="4320" w:hanging="360"/>
      </w:pPr>
      <w:rPr>
        <w:rFonts w:ascii="Wingdings" w:hAnsi="Wingdings" w:hint="default"/>
      </w:rPr>
    </w:lvl>
    <w:lvl w:ilvl="6" w:tplc="EF7297C2">
      <w:start w:val="1"/>
      <w:numFmt w:val="bullet"/>
      <w:lvlText w:val=""/>
      <w:lvlJc w:val="left"/>
      <w:pPr>
        <w:ind w:left="5040" w:hanging="360"/>
      </w:pPr>
      <w:rPr>
        <w:rFonts w:ascii="Symbol" w:hAnsi="Symbol" w:hint="default"/>
      </w:rPr>
    </w:lvl>
    <w:lvl w:ilvl="7" w:tplc="6B0C3A5A">
      <w:start w:val="1"/>
      <w:numFmt w:val="bullet"/>
      <w:lvlText w:val="o"/>
      <w:lvlJc w:val="left"/>
      <w:pPr>
        <w:ind w:left="5760" w:hanging="360"/>
      </w:pPr>
      <w:rPr>
        <w:rFonts w:ascii="Courier New" w:hAnsi="Courier New" w:hint="default"/>
      </w:rPr>
    </w:lvl>
    <w:lvl w:ilvl="8" w:tplc="21786A68">
      <w:start w:val="1"/>
      <w:numFmt w:val="bullet"/>
      <w:lvlText w:val=""/>
      <w:lvlJc w:val="left"/>
      <w:pPr>
        <w:ind w:left="6480" w:hanging="360"/>
      </w:pPr>
      <w:rPr>
        <w:rFonts w:ascii="Wingdings" w:hAnsi="Wingdings" w:hint="default"/>
      </w:rPr>
    </w:lvl>
  </w:abstractNum>
  <w:abstractNum w:abstractNumId="1" w15:restartNumberingAfterBreak="0">
    <w:nsid w:val="576459BA"/>
    <w:multiLevelType w:val="hybridMultilevel"/>
    <w:tmpl w:val="DE5874FA"/>
    <w:lvl w:ilvl="0" w:tplc="01EC281A">
      <w:start w:val="1"/>
      <w:numFmt w:val="bullet"/>
      <w:lvlText w:val=""/>
      <w:lvlJc w:val="left"/>
      <w:pPr>
        <w:ind w:left="720" w:hanging="360"/>
      </w:pPr>
      <w:rPr>
        <w:rFonts w:ascii="Symbol" w:hAnsi="Symbol" w:hint="default"/>
      </w:rPr>
    </w:lvl>
    <w:lvl w:ilvl="1" w:tplc="EAA8ADCE">
      <w:start w:val="1"/>
      <w:numFmt w:val="bullet"/>
      <w:lvlText w:val="o"/>
      <w:lvlJc w:val="left"/>
      <w:pPr>
        <w:ind w:left="1440" w:hanging="360"/>
      </w:pPr>
      <w:rPr>
        <w:rFonts w:ascii="Courier New" w:hAnsi="Courier New" w:hint="default"/>
      </w:rPr>
    </w:lvl>
    <w:lvl w:ilvl="2" w:tplc="2884C174">
      <w:start w:val="1"/>
      <w:numFmt w:val="bullet"/>
      <w:lvlText w:val=""/>
      <w:lvlJc w:val="left"/>
      <w:pPr>
        <w:ind w:left="2160" w:hanging="360"/>
      </w:pPr>
      <w:rPr>
        <w:rFonts w:ascii="Wingdings" w:hAnsi="Wingdings" w:hint="default"/>
      </w:rPr>
    </w:lvl>
    <w:lvl w:ilvl="3" w:tplc="EFD42872">
      <w:start w:val="1"/>
      <w:numFmt w:val="bullet"/>
      <w:lvlText w:val=""/>
      <w:lvlJc w:val="left"/>
      <w:pPr>
        <w:ind w:left="2880" w:hanging="360"/>
      </w:pPr>
      <w:rPr>
        <w:rFonts w:ascii="Symbol" w:hAnsi="Symbol" w:hint="default"/>
      </w:rPr>
    </w:lvl>
    <w:lvl w:ilvl="4" w:tplc="27488324">
      <w:start w:val="1"/>
      <w:numFmt w:val="bullet"/>
      <w:lvlText w:val="o"/>
      <w:lvlJc w:val="left"/>
      <w:pPr>
        <w:ind w:left="3600" w:hanging="360"/>
      </w:pPr>
      <w:rPr>
        <w:rFonts w:ascii="Courier New" w:hAnsi="Courier New" w:hint="default"/>
      </w:rPr>
    </w:lvl>
    <w:lvl w:ilvl="5" w:tplc="7FF8E45C">
      <w:start w:val="1"/>
      <w:numFmt w:val="bullet"/>
      <w:lvlText w:val=""/>
      <w:lvlJc w:val="left"/>
      <w:pPr>
        <w:ind w:left="4320" w:hanging="360"/>
      </w:pPr>
      <w:rPr>
        <w:rFonts w:ascii="Wingdings" w:hAnsi="Wingdings" w:hint="default"/>
      </w:rPr>
    </w:lvl>
    <w:lvl w:ilvl="6" w:tplc="1BC496DA">
      <w:start w:val="1"/>
      <w:numFmt w:val="bullet"/>
      <w:lvlText w:val=""/>
      <w:lvlJc w:val="left"/>
      <w:pPr>
        <w:ind w:left="5040" w:hanging="360"/>
      </w:pPr>
      <w:rPr>
        <w:rFonts w:ascii="Symbol" w:hAnsi="Symbol" w:hint="default"/>
      </w:rPr>
    </w:lvl>
    <w:lvl w:ilvl="7" w:tplc="BB2618A4">
      <w:start w:val="1"/>
      <w:numFmt w:val="bullet"/>
      <w:lvlText w:val="o"/>
      <w:lvlJc w:val="left"/>
      <w:pPr>
        <w:ind w:left="5760" w:hanging="360"/>
      </w:pPr>
      <w:rPr>
        <w:rFonts w:ascii="Courier New" w:hAnsi="Courier New" w:hint="default"/>
      </w:rPr>
    </w:lvl>
    <w:lvl w:ilvl="8" w:tplc="B9D81C0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6A3AB2"/>
    <w:rsid w:val="00212CAD"/>
    <w:rsid w:val="004A7309"/>
    <w:rsid w:val="004E12D6"/>
    <w:rsid w:val="00814AE2"/>
    <w:rsid w:val="1EF6F59B"/>
    <w:rsid w:val="256A3AB2"/>
    <w:rsid w:val="3DF03967"/>
    <w:rsid w:val="5B8B3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3AB2"/>
  <w15:chartTrackingRefBased/>
  <w15:docId w15:val="{00A98BAB-BD53-4CF8-BDA9-4D45458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1542</Characters>
  <Application>Microsoft Office Word</Application>
  <DocSecurity>4</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Östlund /Avdelning 1 /Bildningsförvaltningen</dc:creator>
  <cp:keywords/>
  <dc:description/>
  <cp:lastModifiedBy>Kristina Brändström Tolf</cp:lastModifiedBy>
  <cp:revision>2</cp:revision>
  <dcterms:created xsi:type="dcterms:W3CDTF">2019-11-21T08:44:00Z</dcterms:created>
  <dcterms:modified xsi:type="dcterms:W3CDTF">2019-11-21T08:44:00Z</dcterms:modified>
</cp:coreProperties>
</file>